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B52FD8" w:rsidRDefault="00F515CD">
      <w:pPr>
        <w:jc w:val="center"/>
        <w:rPr>
          <w:b/>
          <w:u w:val="single"/>
        </w:rPr>
      </w:pPr>
      <w:r>
        <w:rPr>
          <w:b/>
          <w:u w:val="single"/>
        </w:rPr>
        <w:t>FICHE ECHANTILLON</w:t>
      </w:r>
    </w:p>
    <w:p w14:paraId="00000002" w14:textId="77777777" w:rsidR="00B52FD8" w:rsidRDefault="00B52FD8">
      <w:pPr>
        <w:rPr>
          <w:b/>
        </w:rPr>
      </w:pPr>
    </w:p>
    <w:p w14:paraId="00000003" w14:textId="77777777" w:rsidR="00B52FD8" w:rsidRDefault="00F515CD">
      <w:r>
        <w:rPr>
          <w:b/>
        </w:rPr>
        <w:t>NOM de l’échantillon</w:t>
      </w:r>
      <w:r>
        <w:t> :</w:t>
      </w:r>
    </w:p>
    <w:p w14:paraId="00000004" w14:textId="77777777" w:rsidR="00B52FD8" w:rsidRDefault="00B52FD8"/>
    <w:p w14:paraId="00000005" w14:textId="77777777" w:rsidR="00B52FD8" w:rsidRDefault="00F515CD">
      <w:pPr>
        <w:rPr>
          <w:b/>
        </w:rPr>
      </w:pPr>
      <w:r>
        <w:rPr>
          <w:b/>
        </w:rPr>
        <w:t>Nom &amp; adresse du responsable de l’échantillon :</w:t>
      </w:r>
    </w:p>
    <w:p w14:paraId="00000006" w14:textId="77777777" w:rsidR="00B52FD8" w:rsidRDefault="00B52FD8">
      <w:pPr>
        <w:rPr>
          <w:b/>
        </w:rPr>
      </w:pPr>
    </w:p>
    <w:p w14:paraId="00000007" w14:textId="77777777" w:rsidR="00B52FD8" w:rsidRDefault="00F515CD">
      <w:pPr>
        <w:rPr>
          <w:b/>
        </w:rPr>
      </w:pPr>
      <w:r>
        <w:rPr>
          <w:b/>
        </w:rPr>
        <w:t>Origine (cellulaire</w:t>
      </w:r>
      <w:proofErr w:type="gramStart"/>
      <w:r>
        <w:rPr>
          <w:b/>
        </w:rPr>
        <w:t>):</w:t>
      </w:r>
      <w:proofErr w:type="gramEnd"/>
    </w:p>
    <w:p w14:paraId="00000008" w14:textId="77777777" w:rsidR="00B52FD8" w:rsidRDefault="00B52FD8">
      <w:pPr>
        <w:rPr>
          <w:b/>
        </w:rPr>
      </w:pPr>
    </w:p>
    <w:p w14:paraId="00000009" w14:textId="77777777" w:rsidR="00B52FD8" w:rsidRDefault="00F515CD">
      <w:proofErr w:type="spellStart"/>
      <w:r>
        <w:rPr>
          <w:b/>
        </w:rPr>
        <w:t>Préanalytique</w:t>
      </w:r>
      <w:proofErr w:type="spellEnd"/>
      <w:r>
        <w:rPr>
          <w:b/>
        </w:rPr>
        <w:t xml:space="preserve"> </w:t>
      </w:r>
      <w:r>
        <w:t xml:space="preserve">(filtration, centrifugation, </w:t>
      </w:r>
      <w:proofErr w:type="gramStart"/>
      <w:r>
        <w:t>chromato, ….</w:t>
      </w:r>
      <w:proofErr w:type="gramEnd"/>
      <w:r>
        <w:t xml:space="preserve">.) : </w:t>
      </w:r>
    </w:p>
    <w:p w14:paraId="0000000A" w14:textId="77777777" w:rsidR="00B52FD8" w:rsidRDefault="00B52FD8"/>
    <w:p w14:paraId="0000000B" w14:textId="77777777" w:rsidR="00B52FD8" w:rsidRDefault="00B52FD8"/>
    <w:p w14:paraId="0000000C" w14:textId="77777777" w:rsidR="00B52FD8" w:rsidRDefault="00B52FD8"/>
    <w:p w14:paraId="0000000D" w14:textId="77777777" w:rsidR="00B52FD8" w:rsidRDefault="00F515CD">
      <w:r>
        <w:rPr>
          <w:b/>
        </w:rPr>
        <w:t>Données concernant cet échantillon :</w:t>
      </w:r>
      <w:r>
        <w:t xml:space="preserve"> concentrations protéiques, en particules (si oui, par quelle </w:t>
      </w:r>
      <w:proofErr w:type="gramStart"/>
      <w:r>
        <w:t>méthode</w:t>
      </w:r>
      <w:proofErr w:type="gramEnd"/>
      <w:r>
        <w:t>), WB, ELISA, ….</w:t>
      </w:r>
    </w:p>
    <w:p w14:paraId="0000000E" w14:textId="77777777" w:rsidR="00B52FD8" w:rsidRDefault="00B52FD8"/>
    <w:p w14:paraId="0000000F" w14:textId="77777777" w:rsidR="00B52FD8" w:rsidRDefault="00B52FD8"/>
    <w:p w14:paraId="00000010" w14:textId="77777777" w:rsidR="00B52FD8" w:rsidRDefault="00B52FD8"/>
    <w:p w14:paraId="00000011" w14:textId="77777777" w:rsidR="00B52FD8" w:rsidRDefault="00F515CD">
      <w:pPr>
        <w:rPr>
          <w:b/>
        </w:rPr>
      </w:pPr>
      <w:r>
        <w:rPr>
          <w:b/>
        </w:rPr>
        <w:t xml:space="preserve">Volume envoyé : </w:t>
      </w:r>
    </w:p>
    <w:p w14:paraId="00000012" w14:textId="77777777" w:rsidR="00B52FD8" w:rsidRDefault="00B52FD8">
      <w:pPr>
        <w:rPr>
          <w:b/>
        </w:rPr>
      </w:pPr>
    </w:p>
    <w:p w14:paraId="00000013" w14:textId="77777777" w:rsidR="00B52FD8" w:rsidRDefault="00F515CD">
      <w:r>
        <w:rPr>
          <w:b/>
        </w:rPr>
        <w:t>Eléments fournis avec l’échantillon :</w:t>
      </w:r>
      <w:r>
        <w:t xml:space="preserve"> (Anticorps secondaires, ligands, billes, …. Et volumes respectifs / protocoles respectifs)</w:t>
      </w:r>
    </w:p>
    <w:p w14:paraId="00000014" w14:textId="77777777" w:rsidR="00B52FD8" w:rsidRDefault="00B52FD8"/>
    <w:p w14:paraId="00000015" w14:textId="77777777" w:rsidR="00B52FD8" w:rsidRDefault="00F515CD">
      <w:pPr>
        <w:rPr>
          <w:b/>
        </w:rPr>
      </w:pPr>
      <w:r>
        <w:rPr>
          <w:b/>
        </w:rPr>
        <w:t xml:space="preserve">Quelle analyse est </w:t>
      </w:r>
      <w:r>
        <w:rPr>
          <w:b/>
        </w:rPr>
        <w:t>souhaitée ? merci de donner votre ordre de priorité si plusieurs analyses sont souhaitées :</w:t>
      </w:r>
    </w:p>
    <w:p w14:paraId="00000016" w14:textId="77777777" w:rsidR="00B52FD8" w:rsidRDefault="00F515CD">
      <w:r>
        <w:t xml:space="preserve">1 : </w:t>
      </w:r>
      <w:proofErr w:type="spellStart"/>
      <w:r>
        <w:t>CryoEM</w:t>
      </w:r>
      <w:proofErr w:type="spellEnd"/>
    </w:p>
    <w:p w14:paraId="00000017" w14:textId="77777777" w:rsidR="00B52FD8" w:rsidRDefault="00F515CD">
      <w:r>
        <w:t xml:space="preserve">2 : </w:t>
      </w:r>
      <w:proofErr w:type="spellStart"/>
      <w:r>
        <w:t>Novocyte</w:t>
      </w:r>
      <w:proofErr w:type="spellEnd"/>
    </w:p>
    <w:p w14:paraId="00000018" w14:textId="77777777" w:rsidR="00B52FD8" w:rsidRDefault="00F515CD">
      <w:r>
        <w:t xml:space="preserve">3 : A4F &amp; </w:t>
      </w:r>
      <w:proofErr w:type="spellStart"/>
      <w:r>
        <w:t>NanoFCM</w:t>
      </w:r>
      <w:proofErr w:type="spellEnd"/>
    </w:p>
    <w:p w14:paraId="00000019" w14:textId="77777777" w:rsidR="00B52FD8" w:rsidRDefault="00F515CD">
      <w:r>
        <w:t xml:space="preserve">4 : ELISA &amp; Western Capillaire </w:t>
      </w:r>
    </w:p>
    <w:sectPr w:rsidR="00B52FD8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FD8"/>
    <w:rsid w:val="00B52FD8"/>
    <w:rsid w:val="00F51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7C52B6-6CBF-4D36-A03E-C004E1DC9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idgPqFCtMPSofxteubLSP6mnRg==">CgMxLjA4AHIhMTdnNlZpajJkRjM0U2czSGV1UTFjTDBJeGVrbGQzR1BT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539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Céline ELIE-CAILLE</dc:creator>
  <cp:lastModifiedBy>Céline ELIE-CAILLE</cp:lastModifiedBy>
  <cp:revision>2</cp:revision>
  <dcterms:created xsi:type="dcterms:W3CDTF">2025-02-17T10:59:00Z</dcterms:created>
  <dcterms:modified xsi:type="dcterms:W3CDTF">2025-02-17T10:59:00Z</dcterms:modified>
</cp:coreProperties>
</file>